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书名：我们在民间  2005年度中国晚报优秀新闻作品集</w:t>
      </w:r>
    </w:p>
    <w:p>
      <w:r>
        <w:t>作者：中国晚报工作者协会主编；中国晚报工作者协会学术委员会选编</w:t>
      </w:r>
    </w:p>
    <w:p>
      <w:r>
        <w:t>出版社：上海：文汇出版社</w:t>
      </w:r>
    </w:p>
    <w:p>
      <w:r>
        <w:t>出版日期：2006.10</w:t>
      </w:r>
    </w:p>
    <w:p>
      <w:r>
        <w:t>总页数：495</w:t>
      </w:r>
    </w:p>
    <w:p>
      <w:r>
        <w:t>更多请访问教客网: www.jiaokey.com</w:t>
      </w:r>
    </w:p>
    <w:p>
      <w:r>
        <w:t>我们在民间  2005年度中国晚报优秀新闻作品集 评论地址：https://www.jiaokey.com/book/detail/11732118.html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