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书名：基于伙伴关系 Partnering 的建设工程项目管理</w:t>
      </w:r>
    </w:p>
    <w:p>
      <w:r>
        <w:t>作者：赵振宇，刘伊生著</w:t>
      </w:r>
    </w:p>
    <w:p>
      <w:r>
        <w:t>出版社：北京：中国建筑工业出版社</w:t>
      </w:r>
    </w:p>
    <w:p>
      <w:r>
        <w:t>出版日期：2006.11</w:t>
      </w:r>
    </w:p>
    <w:p>
      <w:r>
        <w:t>总页数：159</w:t>
      </w:r>
    </w:p>
    <w:p>
      <w:r>
        <w:t>更多请访问教客网: www.jiaokey.com</w:t>
      </w:r>
    </w:p>
    <w:p>
      <w:r>
        <w:t>基于伙伴关系 Partnering 的建设工程项目管理 评论地址：https://www.jiaokey.com/book/detail/11731357.html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