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书名：走向全面小康  2020·宜宾</w:t>
      </w:r>
    </w:p>
    <w:p>
      <w:r>
        <w:t>作者：焦伟侠主编</w:t>
      </w:r>
    </w:p>
    <w:p>
      <w:r>
        <w:t>出版社：成都：四川人民出版社</w:t>
      </w:r>
    </w:p>
    <w:p>
      <w:r>
        <w:t>出版日期：2006.01</w:t>
      </w:r>
    </w:p>
    <w:p>
      <w:r>
        <w:t>总页数：343</w:t>
      </w:r>
    </w:p>
    <w:p>
      <w:r>
        <w:t>更多请访问教客网: www.jiaokey.com</w:t>
      </w:r>
    </w:p>
    <w:p>
      <w:r>
        <w:t>走向全面小康  2020·宜宾 评论地址：https://www.jiaokey.com/book/detail/11731159.html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