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书名：影响几代人的道理故事大王</w:t>
      </w:r>
    </w:p>
    <w:p>
      <w:r>
        <w:t>作者：魏琳琳等编</w:t>
      </w:r>
    </w:p>
    <w:p>
      <w:r>
        <w:t>出版社：长春:吉林美术出版社,2006.06</w:t>
      </w:r>
    </w:p>
    <w:p>
      <w:r>
        <w:t>出版日期：</w:t>
      </w:r>
    </w:p>
    <w:p>
      <w:r>
        <w:t>总页数：263</w:t>
      </w:r>
    </w:p>
    <w:p>
      <w:r>
        <w:t>更多请访问教客网: www.jiaokey.com</w:t>
      </w:r>
    </w:p>
    <w:p>
      <w:r>
        <w:t>影响几代人的道理故事大王 评论地址：https://www.jiaokey.com/book/detail/11730743.html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