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书名：近代史学刊  第3辑</w:t>
      </w:r>
    </w:p>
    <w:p>
      <w:r>
        <w:t>作者：章开沅，严昌洪主编</w:t>
      </w:r>
    </w:p>
    <w:p>
      <w:r>
        <w:t>出版社：武汉：华中师范大学出版社</w:t>
      </w:r>
    </w:p>
    <w:p>
      <w:r>
        <w:t>出版日期：2006.09</w:t>
      </w:r>
    </w:p>
    <w:p>
      <w:r>
        <w:t>总页数：194</w:t>
      </w:r>
    </w:p>
    <w:p>
      <w:r>
        <w:t>更多请访问教客网: www.jiaokey.com</w:t>
      </w:r>
    </w:p>
    <w:p>
      <w:r>
        <w:t>近代史学刊  第3辑 评论地址：https://www.jiaokey.com/book/detail/11730444.html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