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书名：中晚唐社会与政治研究</w:t>
      </w:r>
    </w:p>
    <w:p>
      <w:r>
        <w:t>作者：黄正建主编</w:t>
      </w:r>
    </w:p>
    <w:p>
      <w:r>
        <w:t>出版社：</w:t>
      </w:r>
    </w:p>
    <w:p>
      <w:r>
        <w:t>出版日期：2006.07</w:t>
      </w:r>
    </w:p>
    <w:p>
      <w:r>
        <w:t>总页数：659</w:t>
      </w:r>
    </w:p>
    <w:p>
      <w:r>
        <w:t>更多请访问教客网: www.jiaokey.com</w:t>
      </w:r>
    </w:p>
    <w:p>
      <w:r>
        <w:t>中晚唐社会与政治研究 评论地址：https://www.jiaokey.com/book/detail/11730257.html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