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小学生作文指导  小学生作文开头结尾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小学生作文指导  小学生作文开头结尾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本书出售、求购地址：https://www.jiaokey.com/book/detail/11729818.html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关键词搜索：https://www.jiaokey.com/tag/小学生作文指导  小学生作文开头结尾.html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