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书名：民勤荒漠生态研究</w:t>
      </w:r>
    </w:p>
    <w:p>
      <w:r>
        <w:t>作者：常兆丰，赵明著</w:t>
      </w:r>
    </w:p>
    <w:p>
      <w:r>
        <w:t>出版社：兰州：甘肃科学技术出版社</w:t>
      </w:r>
    </w:p>
    <w:p>
      <w:r>
        <w:t>出版日期：2006.06</w:t>
      </w:r>
    </w:p>
    <w:p>
      <w:r>
        <w:t>总页数：197</w:t>
      </w:r>
    </w:p>
    <w:p>
      <w:r>
        <w:t>更多请访问教客网: www.jiaokey.com</w:t>
      </w:r>
    </w:p>
    <w:p>
      <w:r>
        <w:t>民勤荒漠生态研究 评论地址：https://www.jiaokey.com/book/detail/11729475.html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