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书名：细说中华民族  神话传说故事  中华民族文化与历史发展历程的浓缩版</w:t>
      </w:r>
    </w:p>
    <w:p>
      <w:r>
        <w:t>作者：戴伯龙编著</w:t>
      </w:r>
    </w:p>
    <w:p>
      <w:r>
        <w:t>出版社：北京：中国三峡出版社</w:t>
      </w:r>
    </w:p>
    <w:p>
      <w:r>
        <w:t>出版日期：2006.10</w:t>
      </w:r>
    </w:p>
    <w:p>
      <w:r>
        <w:t>总页数：342</w:t>
      </w:r>
    </w:p>
    <w:p>
      <w:r>
        <w:t>更多请访问教客网: www.jiaokey.com</w:t>
      </w:r>
    </w:p>
    <w:p>
      <w:r>
        <w:t>细说中华民族  神话传说故事  中华民族文化与历史发展历程的浓缩版 评论地址：https://www.jiaokey.com/book/detail/11728489.html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