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第8分册  数理类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第8分册  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本书出售、求购地址：https://www.jiaokey.com/book/detail/11728155.html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第8分册  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