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书名：窄轨铁路运材工作人员职务细则</w:t>
      </w:r>
    </w:p>
    <w:p>
      <w:r>
        <w:t>作者：苏联森林工业和造纸工业部木材采伐和流送技术管理局制定，沈铁钥译</w:t>
      </w:r>
    </w:p>
    <w:p>
      <w:r>
        <w:t>出版社：北京：中国林业出版社</w:t>
      </w:r>
    </w:p>
    <w:p>
      <w:r>
        <w:t>出版日期：1957.06</w:t>
      </w:r>
    </w:p>
    <w:p>
      <w:r>
        <w:t>总页数：59</w:t>
      </w:r>
    </w:p>
    <w:p>
      <w:r>
        <w:t>更多请访问教客网: www.jiaokey.com</w:t>
      </w:r>
    </w:p>
    <w:p>
      <w:r>
        <w:t>窄轨铁路运材工作人员职务细则 评论地址：https://www.jiaokey.com/book/detail/11727972.html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