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书名：锭子制造新工艺</w:t>
      </w:r>
    </w:p>
    <w:p>
      <w:r>
        <w:t>作者：（苏）巴津，Г.М.著；纺织工业部纺织科学研究学术秘书室译</w:t>
      </w:r>
    </w:p>
    <w:p>
      <w:r>
        <w:t>出版社：北京：纺织工业出版社</w:t>
      </w:r>
    </w:p>
    <w:p>
      <w:r>
        <w:t>出版日期：1959.08</w:t>
      </w:r>
    </w:p>
    <w:p>
      <w:r>
        <w:t>总页数：66</w:t>
      </w:r>
    </w:p>
    <w:p>
      <w:r>
        <w:t>更多请访问教客网: www.jiaokey.com</w:t>
      </w:r>
    </w:p>
    <w:p>
      <w:r>
        <w:t>锭子制造新工艺 评论地址：https://www.jiaokey.com/book/detail/11726191.html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