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书名：食品雕刻技法与运用</w:t>
      </w:r>
    </w:p>
    <w:p>
      <w:r>
        <w:t>作者：大连市人民政府交际处编</w:t>
      </w:r>
    </w:p>
    <w:p>
      <w:r>
        <w:t>出版社：沈阳：辽宁科学技术出版社</w:t>
      </w:r>
    </w:p>
    <w:p>
      <w:r>
        <w:t>出版日期：1990.11</w:t>
      </w:r>
    </w:p>
    <w:p>
      <w:r>
        <w:t>总页数：70</w:t>
      </w:r>
    </w:p>
    <w:p>
      <w:r>
        <w:t>更多请访问教客网: www.jiaokey.com</w:t>
      </w:r>
    </w:p>
    <w:p>
      <w:r>
        <w:t>食品雕刻技法与运用 评论地址：https://www.jiaokey.com/book/detail/11723645.html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