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书名：实用家具</w:t>
      </w:r>
    </w:p>
    <w:p>
      <w:r>
        <w:t>作者：山西省二轻工业厅，山西省标准局，太原市二轻工业研究所编</w:t>
      </w:r>
    </w:p>
    <w:p>
      <w:r>
        <w:t>出版社：太原：山西人民出版社</w:t>
      </w:r>
    </w:p>
    <w:p>
      <w:r>
        <w:t>出版日期：1983.08</w:t>
      </w:r>
    </w:p>
    <w:p>
      <w:r>
        <w:t>总页数：135</w:t>
      </w:r>
    </w:p>
    <w:p>
      <w:r>
        <w:t>更多请访问教客网: www.jiaokey.com</w:t>
      </w:r>
    </w:p>
    <w:p>
      <w:r>
        <w:t>实用家具 评论地址：https://www.jiaokey.com/book/detail/11723611.html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