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书名：声乐教程 III 中国作品</w:t>
      </w:r>
    </w:p>
    <w:p>
      <w:r>
        <w:t>作者：有德乡，王远主编；陶春晓等编写</w:t>
      </w:r>
    </w:p>
    <w:p>
      <w:r>
        <w:t>出版社：南京：南京师范大学出版社</w:t>
      </w:r>
    </w:p>
    <w:p>
      <w:r>
        <w:t>出版日期：2006.08</w:t>
      </w:r>
    </w:p>
    <w:p>
      <w:r>
        <w:t>总页数：450</w:t>
      </w:r>
    </w:p>
    <w:p>
      <w:r>
        <w:t>更多请访问教客网: www.jiaokey.com</w:t>
      </w:r>
    </w:p>
    <w:p>
      <w:r>
        <w:t>声乐教程 III 中国作品 评论地址：https://www.jiaokey.com/book/detail/11723553.html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