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书名：科学的理论  致富的法宝  孟县农民学习邓小平理论论文汇编</w:t>
      </w:r>
    </w:p>
    <w:p>
      <w:r>
        <w:t>作者：许长仁主编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总页数：129</w:t>
      </w:r>
    </w:p>
    <w:p>
      <w:r>
        <w:t>更多请访问教客网: www.jiaokey.com</w:t>
      </w:r>
    </w:p>
    <w:p>
      <w:r>
        <w:t>科学的理论  致富的法宝  孟县农民学习邓小平理论论文汇编 评论地址：https://www.jiaokey.com/book/detail/11722409.html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