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  古代文学复习提要  元明清部分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  古代文学复习提要  元明清部分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河南省安阳市教师进修学院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本书出售、求购地址：https://www.jiaokey.com/book/detail/11720000.html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河南省安阳市教师进修学院 出版图书：https://www.jiaokey.com/tag/河南省安阳市教师进修学院.html</w:t>
      </w:r>
    </w:p>
    <w:p>
      <w:r>
        <w:t>关键词搜索：https://www.jiaokey.com/tag/广播电视大学  古代文学复习提要  元明清部分.html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