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书名：焦作市孟县城区地下水资源研究与管理</w:t>
      </w:r>
    </w:p>
    <w:p>
      <w:r>
        <w:t>作者：苏养平，徐启昆，潘宏雨，刘恒仁等编</w:t>
      </w:r>
    </w:p>
    <w:p>
      <w:r>
        <w:t>出版社：郑州：河南科学技术出版社</w:t>
      </w:r>
    </w:p>
    <w:p>
      <w:r>
        <w:t>出版日期：1992.05</w:t>
      </w:r>
    </w:p>
    <w:p>
      <w:r>
        <w:t>总页数：206</w:t>
      </w:r>
    </w:p>
    <w:p>
      <w:r>
        <w:t>更多请访问教客网: www.jiaokey.com</w:t>
      </w:r>
    </w:p>
    <w:p>
      <w:r>
        <w:t>焦作市孟县城区地下水资源研究与管理 评论地址：https://www.jiaokey.com/book/detail/11719235.html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