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宝贝自救手册</w:t>
      </w:r>
    </w:p>
    <w:p>
      <w:r>
        <w:rPr>
          <w:rFonts w:ascii="宋体" w:hAnsi="宋体" w:eastAsia="宋体"/>
          <w:sz w:val="24"/>
        </w:rPr>
        <w:t>（美）托瓦·纳瓦拉（Tova Navarra）著；（美）汤姆·克尔（Tom Kerr）绘图 杨文玮译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（美）托瓦·纳瓦拉（Tova Navarra）著；（美）汤姆·克尔（Tom Kerr）绘图 杨文玮译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本书出售、求购地址：https://www.jiaokey.com/book/detail/11718767.html</w:t>
      </w:r>
    </w:p>
    <w:p>
      <w:r>
        <w:t>更多相关图书推荐：https://www.jiaokey.com</w:t>
      </w:r>
    </w:p>
    <w:p>
      <w:r>
        <w:t>（美）托瓦·纳瓦拉（Tova Navarra）著；（美）汤姆·克尔（Tom Kerr）绘图 杨文玮译 其他作品：https://www.jiaokey.com/tag/（美）托瓦·纳瓦拉（Tova Navarra）著；（美）汤姆·克尔（Tom Kerr）绘图 杨文玮译.html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关键词搜索：https://www.jiaokey.com/tag/宝贝自救手册.html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