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书名：MSC.Patran &amp; MSC.Nastran入门和实例</w:t>
      </w:r>
    </w:p>
    <w:p>
      <w:r>
        <w:t>作者：周焕林等编著</w:t>
      </w:r>
    </w:p>
    <w:p>
      <w:r>
        <w:t>出版社：合肥：合肥工业大学出版社</w:t>
      </w:r>
    </w:p>
    <w:p>
      <w:r>
        <w:t>出版日期：2006.08</w:t>
      </w:r>
    </w:p>
    <w:p>
      <w:r>
        <w:t>总页数：164</w:t>
      </w:r>
    </w:p>
    <w:p>
      <w:r>
        <w:t>更多请访问教客网: www.jiaokey.com</w:t>
      </w:r>
    </w:p>
    <w:p>
      <w:r>
        <w:t>MSC.Patran &amp; MSC.Nastran入门和实例 评论地址：https://www.jiaokey.com/book/detail/11718749.html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