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书名：走进“三区一线”支教文选</w:t>
      </w:r>
    </w:p>
    <w:p>
      <w:r>
        <w:t>作者：张伯康主编；云南省教育厅人事处编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走进“三区一线”支教文选 评论地址：https://www.jiaokey.com/book/detail/11717478.html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