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书名：做智慧的教师  提升课堂教学实效应关注的55个问题</w:t>
      </w:r>
    </w:p>
    <w:p>
      <w:r>
        <w:t>作者：文学荣编著</w:t>
      </w:r>
    </w:p>
    <w:p>
      <w:r>
        <w:t>出版社：成都：四川教育出版社</w:t>
      </w:r>
    </w:p>
    <w:p>
      <w:r>
        <w:t>出版日期：2006</w:t>
      </w:r>
    </w:p>
    <w:p>
      <w:r>
        <w:t>总页数：269</w:t>
      </w:r>
    </w:p>
    <w:p>
      <w:r>
        <w:t>更多请访问教客网: www.jiaokey.com</w:t>
      </w:r>
    </w:p>
    <w:p>
      <w:r>
        <w:t>做智慧的教师  提升课堂教学实效应关注的55个问题 评论地址：https://www.jiaokey.com/book/detail/11717411.html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