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书名：办学理念研究  “以人为本、拾级而上”办学理念的选择与内涵</w:t>
      </w:r>
    </w:p>
    <w:p>
      <w:r>
        <w:t>作者：何奕飞，冯凯主编</w:t>
      </w:r>
    </w:p>
    <w:p>
      <w:r>
        <w:t>出版社：成都：四川教育出版社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办学理念研究  “以人为本、拾级而上”办学理念的选择与内涵 评论地址：https://www.jiaokey.com/book/detail/11717369.html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