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书名：强制与遵从  社会管理的实践与逻辑  以北京市收容遣送工作为个案</w:t>
      </w:r>
    </w:p>
    <w:p>
      <w:r>
        <w:t>作者：陈星博著</w:t>
      </w:r>
    </w:p>
    <w:p>
      <w:r>
        <w:t>出版社：北京：中国计量出版社</w:t>
      </w:r>
    </w:p>
    <w:p>
      <w:r>
        <w:t>出版日期：2006.10</w:t>
      </w:r>
    </w:p>
    <w:p>
      <w:r>
        <w:t>总页数：362</w:t>
      </w:r>
    </w:p>
    <w:p>
      <w:r>
        <w:t>更多请访问教客网: www.jiaokey.com</w:t>
      </w:r>
    </w:p>
    <w:p>
      <w:r>
        <w:t>强制与遵从  社会管理的实践与逻辑  以北京市收容遣送工作为个案 评论地址：https://www.jiaokey.com/book/detail/11716550.html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