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书名：红色同心</w:t>
      </w:r>
    </w:p>
    <w:p>
      <w:r>
        <w:t>作者：马振福主编；政协同心县第八届委员会编</w:t>
      </w:r>
    </w:p>
    <w:p>
      <w:r>
        <w:t>出版社：银川：宁夏人民出版社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红色同心 评论地址：https://www.jiaokey.com/book/detail/11716059.html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