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打遍天下  拿到订单的电话营销实战案例</w:t>
      </w:r>
    </w:p>
    <w:p>
      <w:r>
        <w:rPr>
          <w:rFonts w:ascii="宋体" w:hAnsi="宋体" w:eastAsia="宋体"/>
          <w:sz w:val="24"/>
        </w:rPr>
        <w:t>李向阳，舒冰冰著（广州朴石咨询有限公司）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打遍天下  拿到订单的电话营销实战案例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李向阳，舒冰冰著（广州朴石咨询有限公司）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本书出售、求购地址：https://www.jiaokey.com/book/detail/11716007.html</w:t>
      </w:r>
    </w:p>
    <w:p>
      <w:r>
        <w:t>更多相关图书推荐：https://www.jiaokey.com</w:t>
      </w:r>
    </w:p>
    <w:p>
      <w:r>
        <w:t>李向阳，舒冰冰著（广州朴石咨询有限公司） 其他作品：https://www.jiaokey.com/tag/李向阳，舒冰冰著（广州朴石咨询有限公司）.html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关键词搜索：https://www.jiaokey.com/tag/打遍天下  拿到订单的电话营销实战案例.html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