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书名：困惑与超越  西方文化与中国经济转型期的青少年问题研究</w:t>
      </w:r>
    </w:p>
    <w:p>
      <w:r>
        <w:t>作者：董娅，邓力主编</w:t>
      </w:r>
    </w:p>
    <w:p>
      <w:r>
        <w:t>出版社：北京：人民出版社</w:t>
      </w:r>
    </w:p>
    <w:p>
      <w:r>
        <w:t>出版日期：2006</w:t>
      </w:r>
    </w:p>
    <w:p>
      <w:r>
        <w:t>总页数：388</w:t>
      </w:r>
    </w:p>
    <w:p>
      <w:r>
        <w:t>更多请访问教客网: www.jiaokey.com</w:t>
      </w:r>
    </w:p>
    <w:p>
      <w:r>
        <w:t>困惑与超越  西方文化与中国经济转型期的青少年问题研究 评论地址：https://www.jiaokey.com/book/detail/11715801.html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