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驯水人之歌  全国首届水利艺术节文学作品选</w:t>
      </w:r>
    </w:p>
    <w:p>
      <w:r>
        <w:rPr>
          <w:rFonts w:ascii="宋体" w:hAnsi="宋体" w:eastAsia="宋体"/>
          <w:sz w:val="24"/>
        </w:rPr>
        <w:t>中国水利文学艺术协会编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4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驯水人之歌  全国首届水利艺术节文学作品选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中国水利文学艺术协会编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郑州:黄河水利出版社,1995.07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本书出售、求购地址：https://www.jiaokey.com/book/detail/11714843.html</w:t>
      </w:r>
    </w:p>
    <w:p>
      <w:r>
        <w:t>更多相关图书推荐：https://www.jiaokey.com</w:t>
      </w:r>
    </w:p>
    <w:p>
      <w:r>
        <w:t>中国水利文学艺术协会编 其他作品：https://www.jiaokey.com/tag/中国水利文学艺术协会编.html</w:t>
      </w:r>
    </w:p>
    <w:p>
      <w:r>
        <w:t>郑州:黄河水利出版社,1995.07 出版图书：https://www.jiaokey.com/tag/郑州:黄河水利出版社,1995.07.html</w:t>
      </w:r>
    </w:p>
    <w:p>
      <w:r>
        <w:t>关键词搜索：https://www.jiaokey.com/tag/文学(学科:作品地点:中国年代:现代学科:选集).html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