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书名：万里黄河第一坝</w:t>
      </w:r>
    </w:p>
    <w:p>
      <w:r>
        <w:t>作者：中国人民政治协商会议三门峡市委员会，中国水利水电第十一工程局编</w:t>
      </w:r>
    </w:p>
    <w:p>
      <w:r>
        <w:t>出版社：郑州：河南人民出版社</w:t>
      </w:r>
    </w:p>
    <w:p>
      <w:r>
        <w:t>出版日期：1992.10</w:t>
      </w:r>
    </w:p>
    <w:p>
      <w:r>
        <w:t>总页数：637</w:t>
      </w:r>
    </w:p>
    <w:p>
      <w:r>
        <w:t>更多请访问教客网: www.jiaokey.com</w:t>
      </w:r>
    </w:p>
    <w:p>
      <w:r>
        <w:t>万里黄河第一坝 评论地址：https://www.jiaokey.com/book/detail/11714594.html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