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最新大学英语四级听力新题型难点突破</w:t>
      </w:r>
    </w:p>
    <w:p>
      <w:r>
        <w:rPr>
          <w:rFonts w:ascii="宋体" w:hAnsi="宋体" w:eastAsia="宋体"/>
          <w:sz w:val="24"/>
        </w:rPr>
        <w:t>大学英语四级考试配套用书编委会编；郭巍主编；訾缨，李鲁平，沈曦副主编；于敬华，解月，吕丽塔，李冰玉，吴中文编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最新大学英语四级听力新题型难点突破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大学英语四级考试配套用书编委会编；郭巍主编；訾缨，李鲁平，沈曦副主编；于敬华，解月，吕丽塔，李冰玉，吴中文编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本书出售、求购地址：https://www.jiaokey.com/book/detail/11711883.html</w:t>
      </w:r>
    </w:p>
    <w:p>
      <w:r>
        <w:t>更多相关图书推荐：https://www.jiaokey.com</w:t>
      </w:r>
    </w:p>
    <w:p>
      <w:r>
        <w:t>大学英语四级考试配套用书编委会编；郭巍主编；訾缨，李鲁平，沈曦副主编；于敬华，解月，吕丽塔，李冰玉，吴中文编 其他作品：https://www.jiaokey.com/tag/大学英语四级考试配套用书编委会编；郭巍主编；訾缨，李鲁平，沈曦副主编；于敬华，解月，吕丽塔，李冰玉，吴中文编.html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关键词搜索：https://www.jiaokey.com/tag/最新大学英语四级听力新题型难点突破.html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