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书名：掌握俄语口语</w:t>
      </w:r>
    </w:p>
    <w:p>
      <w:r>
        <w:t>作者：汪芳著</w:t>
      </w:r>
    </w:p>
    <w:p>
      <w:r>
        <w:t>出版社：世界图书出版公司北京公司</w:t>
      </w:r>
    </w:p>
    <w:p>
      <w:r>
        <w:t>出版日期：2006.04</w:t>
      </w:r>
    </w:p>
    <w:p>
      <w:r>
        <w:t>总页数：172</w:t>
      </w:r>
    </w:p>
    <w:p>
      <w:r>
        <w:t>更多请访问教客网: www.jiaokey.com</w:t>
      </w:r>
    </w:p>
    <w:p>
      <w:r>
        <w:t>掌握俄语口语 评论地址：https://www.jiaokey.com/book/detail/11711199.html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