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高中地量新课程学习指导  必修1</w:t>
      </w:r>
    </w:p>
    <w:p>
      <w:r>
        <w:rPr>
          <w:rFonts w:ascii="宋体" w:hAnsi="宋体" w:eastAsia="宋体"/>
          <w:sz w:val="24"/>
        </w:rPr>
        <w:t>杨首平，程益贵编著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高中地量新课程学习指导  必修1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杨首平，程益贵编著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广州：广东省地图出版社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本书出售、求购地址：https://www.jiaokey.com/book/detail/11708764.html</w:t>
      </w:r>
    </w:p>
    <w:p>
      <w:r>
        <w:t>更多相关图书推荐：https://www.jiaokey.com</w:t>
      </w:r>
    </w:p>
    <w:p>
      <w:r>
        <w:t>杨首平，程益贵编著 其他作品：https://www.jiaokey.com/tag/杨首平，程益贵编著.html</w:t>
      </w:r>
    </w:p>
    <w:p>
      <w:r>
        <w:t>广州：广东省地图出版社 出版图书：https://www.jiaokey.com/tag/广州：广东省地图出版社.html</w:t>
      </w:r>
    </w:p>
    <w:p>
      <w:r>
        <w:t>关键词搜索：https://www.jiaokey.com/tag/高中地量新课程学习指导  必修1.html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