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书名：北京平谷与华夏文明国际学术研讨会论文集  2005</w:t>
      </w:r>
    </w:p>
    <w:p>
      <w:r>
        <w:t>作者：王宇信，秦刚，王云峰主编；中国殷商文化学会，平谷区人民政府编</w:t>
      </w:r>
    </w:p>
    <w:p>
      <w:r>
        <w:t>出版社：北京：社会科学文献出版社</w:t>
      </w:r>
    </w:p>
    <w:p>
      <w:r>
        <w:t>出版日期：2006.09</w:t>
      </w:r>
    </w:p>
    <w:p>
      <w:r>
        <w:t>总页数：392</w:t>
      </w:r>
    </w:p>
    <w:p>
      <w:r>
        <w:t>更多请访问教客网: www.jiaokey.com</w:t>
      </w:r>
    </w:p>
    <w:p>
      <w:r>
        <w:t>北京平谷与华夏文明国际学术研讨会论文集  2005 评论地址：https://www.jiaokey.com/book/detail/11705072.html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