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书名：钟表机构</w:t>
      </w:r>
    </w:p>
    <w:p>
      <w:r>
        <w:t>作者：（苏联）И.С.别辽科夫著；刘元亨，李宝善，罗耀杰，乔万胜等译</w:t>
      </w:r>
    </w:p>
    <w:p>
      <w:r>
        <w:t>出版社：北京：中国财政经济出版社</w:t>
      </w:r>
    </w:p>
    <w:p>
      <w:r>
        <w:t>出版日期：1963.11</w:t>
      </w:r>
    </w:p>
    <w:p>
      <w:r>
        <w:t>总页数：356</w:t>
      </w:r>
    </w:p>
    <w:p>
      <w:r>
        <w:t>更多请访问教客网: www.jiaokey.com</w:t>
      </w:r>
    </w:p>
    <w:p>
      <w:r>
        <w:t>钟表机构 评论地址：https://www.jiaokey.com/book/detail/11704291.html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