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书名：高职学生素质拓展指南</w:t>
      </w:r>
    </w:p>
    <w:p>
      <w:r>
        <w:t>作者：黄何，辛宏悦主编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总页数：458</w:t>
      </w:r>
    </w:p>
    <w:p>
      <w:r>
        <w:t>更多请访问教客网: www.jiaokey.com</w:t>
      </w:r>
    </w:p>
    <w:p>
      <w:r>
        <w:t>高职学生素质拓展指南 评论地址：https://www.jiaokey.com/book/detail/11701563.html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