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书名：第一次就把事情做到位</w:t>
      </w:r>
    </w:p>
    <w:p>
      <w:r>
        <w:t>作者:靳天宇著</w:t>
      </w:r>
    </w:p>
    <w:p>
      <w:r>
        <w:t>出版社:北京：北京邮电大学出版社</w:t>
      </w:r>
    </w:p>
    <w:p>
      <w:r>
        <w:t>出版日期：2006.10</w:t>
      </w:r>
    </w:p>
    <w:p>
      <w:r>
        <w:t>总页数：160</w:t>
      </w:r>
    </w:p>
    <w:p>
      <w:r>
        <w:t>更多请访问教客网:www.jiaokey.com</w:t>
      </w:r>
    </w:p>
    <w:p>
      <w:r>
        <w:t>第一次就把事情做到位评论地址：https://www.jiaokey.com/book/detail/11700964.html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