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城市信息化发展战略思考：广州市国民经济和社会信息化“十一五”规划战略研究</w:t>
      </w:r>
    </w:p>
    <w:p>
      <w:r>
        <w:rPr>
          <w:rFonts w:ascii="宋体" w:hAnsi="宋体" w:eastAsia="宋体"/>
          <w:sz w:val="24"/>
        </w:rPr>
        <w:t>广州市信息化办公室  广东省社会科学院产业经济研究所联合课题组编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城市信息化发展战略思考：广州市国民经济和社会信息化“十一五”规划战略研究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广州市信息化办公室  广东省社会科学院产业经济研究所联合课题组编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本书出售、求购地址：https://www.jiaokey.com/book/detail/11698647.html</w:t>
      </w:r>
    </w:p>
    <w:p>
      <w:r>
        <w:t>更多相关图书推荐：https://www.jiaokey.com</w:t>
      </w:r>
    </w:p>
    <w:p>
      <w:r>
        <w:t>广州市信息化办公室  广东省社会科学院产业经济研究所联合课题组编 其他作品：https://www.jiaokey.com/tag/广州市信息化办公室  广东省社会科学院产业经济研究所联合课题组编.html</w:t>
      </w:r>
    </w:p>
    <w:p>
      <w:r>
        <w:t>广东省出版集团 出版图书：https://www.jiaokey.com/tag/广东省出版集团.html</w:t>
      </w:r>
    </w:p>
    <w:p>
      <w:r>
        <w:t>关键词搜索：https://www.jiaokey.com/tag/城市信息化发展战略思考：广州市国民经济和社会信息化“十一五”规划战略研究.html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