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造纸及纸制品业企业名录大全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造纸及纸制品业企业名录大全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本书出售、求购地址：https://www.jiaokey.com/book/detail/11697825.html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造纸及纸制品业企业名录大全.html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