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</w:t>
      </w:r>
    </w:p>
    <w:p>
      <w:r>
        <w:t>作者：（苏）伊格那吉耶夫（В.Г.Игнатьев）著；高竟，穆世昌编译</w:t>
      </w:r>
    </w:p>
    <w:p>
      <w:r>
        <w:t>出版社：哈尔滨：黑龙江人民出版社</w:t>
      </w:r>
    </w:p>
    <w:p>
      <w:r>
        <w:t>出版日期：1957.02</w:t>
      </w:r>
    </w:p>
    <w:p>
      <w:r>
        <w:t>总页数：46</w:t>
      </w:r>
    </w:p>
    <w:p>
      <w:r>
        <w:t>更多请访问教客网: www.jiaokey.com</w:t>
      </w:r>
    </w:p>
    <w:p>
      <w:r>
        <w:t>看图 评论地址：https://www.jiaokey.com/book/detail/11697412.html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