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书名：现代脑血管病的诊断和治疗</w:t>
      </w:r>
    </w:p>
    <w:p>
      <w:r>
        <w:t>作者：李东燕，刘建雄，乔栎编</w:t>
      </w:r>
    </w:p>
    <w:p>
      <w:r>
        <w:t>出版社：兰州：甘肃文化出版社</w:t>
      </w:r>
    </w:p>
    <w:p>
      <w:r>
        <w:t>出版日期：2006.05</w:t>
      </w:r>
    </w:p>
    <w:p>
      <w:r>
        <w:t>总页数：337</w:t>
      </w:r>
    </w:p>
    <w:p>
      <w:r>
        <w:t>更多请访问教客网: www.jiaokey.com</w:t>
      </w:r>
    </w:p>
    <w:p>
      <w:r>
        <w:t>现代脑血管病的诊断和治疗 评论地址：https://www.jiaokey.com/book/detail/11696015.html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