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人大附中高考总复习  第二轮．高中化学</w:t>
      </w:r>
    </w:p>
    <w:p>
      <w:r>
        <w:rPr>
          <w:rFonts w:ascii="宋体" w:hAnsi="宋体" w:eastAsia="宋体"/>
          <w:sz w:val="24"/>
        </w:rPr>
        <w:t>人大附中化学备课组编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人大附中高考总复习  第二轮．高中化学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人大附中化学备课组编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本书出售、求购地址：https://www.jiaokey.com/book/detail/11694483.html</w:t>
      </w:r>
    </w:p>
    <w:p>
      <w:r>
        <w:t>更多相关图书推荐：https://www.jiaokey.com</w:t>
      </w:r>
    </w:p>
    <w:p>
      <w:r>
        <w:t>人大附中化学备课组编 其他作品：https://www.jiaokey.com/tag/人大附中化学备课组编.html</w:t>
      </w:r>
    </w:p>
    <w:p>
      <w:r>
        <w:t>北京：龙门书局 出版图书：https://www.jiaokey.com/tag/北京：龙门书局.html</w:t>
      </w:r>
    </w:p>
    <w:p>
      <w:r>
        <w:t>关键词搜索：https://www.jiaokey.com/tag/人大附中高考总复习  第二轮．高中化学.html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