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书名：太阳照在尼洋河上  庆祝林芝地区恢复成立二十周年</w:t>
      </w:r>
    </w:p>
    <w:p>
      <w:r>
        <w:t>作者：中共林芝地委宣传部编</w:t>
      </w:r>
    </w:p>
    <w:p>
      <w:r>
        <w:t>出版社：拉萨：西藏人民出版社</w:t>
      </w:r>
    </w:p>
    <w:p>
      <w:r>
        <w:t>出版日期：2006.09</w:t>
      </w:r>
    </w:p>
    <w:p>
      <w:r>
        <w:t>总页数：322</w:t>
      </w:r>
    </w:p>
    <w:p>
      <w:r>
        <w:t>更多请访问教客网: www.jiaokey.com</w:t>
      </w:r>
    </w:p>
    <w:p>
      <w:r>
        <w:t>太阳照在尼洋河上  庆祝林芝地区恢复成立二十周年 评论地址：https://www.jiaokey.com/book/detail/11693401.html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