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书名：科学发展观视野中的文化建设  博鳌文化论坛首届年会论文集</w:t>
      </w:r>
    </w:p>
    <w:p>
      <w:r>
        <w:t>作者：中共海南省委宣传部理论处编</w:t>
      </w:r>
    </w:p>
    <w:p>
      <w:r>
        <w:t>出版社：海口：南海出版公司</w:t>
      </w:r>
    </w:p>
    <w:p>
      <w:r>
        <w:t>出版日期：2005.12</w:t>
      </w:r>
    </w:p>
    <w:p>
      <w:r>
        <w:t>总页数：307</w:t>
      </w:r>
    </w:p>
    <w:p>
      <w:r>
        <w:t>更多请访问教客网: www.jiaokey.com</w:t>
      </w:r>
    </w:p>
    <w:p>
      <w:r>
        <w:t>科学发展观视野中的文化建设  博鳌文化论坛首届年会论文集 评论地址：https://www.jiaokey.com/book/detail/11693261.html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