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书名：枪·火箭筒·迫击炮</w:t>
      </w:r>
    </w:p>
    <w:p>
      <w:r>
        <w:t>作者：郭仁松，朱如华著</w:t>
      </w:r>
    </w:p>
    <w:p>
      <w:r>
        <w:t>出版社：天津：天津科技翻译出版公司</w:t>
      </w:r>
    </w:p>
    <w:p>
      <w:r>
        <w:t>出版日期：1997.07</w:t>
      </w:r>
    </w:p>
    <w:p>
      <w:r>
        <w:t>总页数：141</w:t>
      </w:r>
    </w:p>
    <w:p>
      <w:r>
        <w:t>更多请访问教客网: www.jiaokey.com</w:t>
      </w:r>
    </w:p>
    <w:p>
      <w:r>
        <w:t>枪·火箭筒·迫击炮 评论地址：https://www.jiaokey.com/book/detail/11692206.html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