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书名：漫画·世界民族礼仪</w:t>
      </w:r>
    </w:p>
    <w:p>
      <w:r>
        <w:t>作者：赵锦元著；缪惟，吕蕾绘</w:t>
      </w:r>
    </w:p>
    <w:p>
      <w:r>
        <w:t>出版社：北京：中国青年出版社</w:t>
      </w:r>
    </w:p>
    <w:p>
      <w:r>
        <w:t>出版日期：1992.09</w:t>
      </w:r>
    </w:p>
    <w:p>
      <w:r>
        <w:t>总页数：130</w:t>
      </w:r>
    </w:p>
    <w:p>
      <w:r>
        <w:t>更多请访问教客网: www.jiaokey.com</w:t>
      </w:r>
    </w:p>
    <w:p>
      <w:r>
        <w:t>漫画·世界民族礼仪 评论地址：https://www.jiaokey.com/book/detail/11691612.html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