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高一基础达标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高一基础达标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本书出售、求购地址：https://www.jiaokey.com/book/detail/11691451.html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高一基础达标.html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