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书名：铝及铝合金的焊药制造及焊接技术</w:t>
      </w:r>
    </w:p>
    <w:p>
      <w:r>
        <w:t>作者：山西省建筑工程学校李秀山编著</w:t>
      </w:r>
    </w:p>
    <w:p>
      <w:r>
        <w:t>出版社：北京:高等教育出版社,1959.05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铝及铝合金的焊药制造及焊接技术 评论地址：https://www.jiaokey.com/book/detail/11690857.html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