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书名：复杂形状零件的压延</w:t>
      </w:r>
    </w:p>
    <w:p>
      <w:r>
        <w:t>作者：（苏）索柯洛夫（А.А.Соколов），（苏）鲍塞（Г.Ф.Босый）著；吴会宾译</w:t>
      </w:r>
    </w:p>
    <w:p>
      <w:r>
        <w:t>出版社：北京：机械工业出版社</w:t>
      </w:r>
    </w:p>
    <w:p>
      <w:r>
        <w:t>出版日期：1958.05</w:t>
      </w:r>
    </w:p>
    <w:p>
      <w:r>
        <w:t>总页数：68</w:t>
      </w:r>
    </w:p>
    <w:p>
      <w:r>
        <w:t>更多请访问教客网: www.jiaokey.com</w:t>
      </w:r>
    </w:p>
    <w:p>
      <w:r>
        <w:t>复杂形状零件的压延 评论地址：https://www.jiaokey.com/book/detail/11690841.html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