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书名：火焰表面淬火法</w:t>
      </w:r>
    </w:p>
    <w:p>
      <w:r>
        <w:t>作者：（苏）郭特里波（Л.И.Готлиб）撰；孔希，李云伍译</w:t>
      </w:r>
    </w:p>
    <w:p>
      <w:r>
        <w:t>出版社：北京：机械工业出版社</w:t>
      </w:r>
    </w:p>
    <w:p>
      <w:r>
        <w:t>出版日期：1953.03</w:t>
      </w:r>
    </w:p>
    <w:p>
      <w:r>
        <w:t>总页数：118</w:t>
      </w:r>
    </w:p>
    <w:p>
      <w:r>
        <w:t>更多请访问教客网: www.jiaokey.com</w:t>
      </w:r>
    </w:p>
    <w:p>
      <w:r>
        <w:t>火焰表面淬火法 评论地址：https://www.jiaokey.com/book/detail/11690651.html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