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书名：口吃的病理机制和治疗方法</w:t>
      </w:r>
    </w:p>
    <w:p>
      <w:r>
        <w:t>作者：口吃在线工作室编著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总页数：195</w:t>
      </w:r>
    </w:p>
    <w:p>
      <w:r>
        <w:t>更多请访问教客网: www.jiaokey.com</w:t>
      </w:r>
    </w:p>
    <w:p>
      <w:r>
        <w:t>口吃的病理机制和治疗方法 评论地址：https://www.jiaokey.com/book/detail/11690451.html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